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6D" w:rsidRDefault="0089456D" w:rsidP="001C1A58">
      <w:pPr>
        <w:jc w:val="center"/>
      </w:pPr>
      <w:r>
        <w:t>MJERILA ZA OCJENJIVANJE UČENIKA PO ELEMENTIMA</w:t>
      </w:r>
    </w:p>
    <w:p w:rsidR="00BD30B8" w:rsidRDefault="00BD30B8" w:rsidP="001C1A58">
      <w:pPr>
        <w:jc w:val="center"/>
      </w:pPr>
      <w:r>
        <w:t xml:space="preserve">Likovna kultura od 5. do 8. Razreda </w:t>
      </w:r>
    </w:p>
    <w:p w:rsidR="00BD30B8" w:rsidRDefault="00BD30B8" w:rsidP="001C1A58">
      <w:pPr>
        <w:jc w:val="center"/>
      </w:pPr>
      <w:r>
        <w:t>Učiteljica: Antonija Kreković</w:t>
      </w:r>
    </w:p>
    <w:p w:rsidR="0089456D" w:rsidRDefault="0089456D"/>
    <w:p w:rsidR="0089456D" w:rsidRPr="001C1A58" w:rsidRDefault="0089456D" w:rsidP="0089456D">
      <w:pPr>
        <w:pStyle w:val="Odlomakpopisa"/>
        <w:numPr>
          <w:ilvl w:val="0"/>
          <w:numId w:val="1"/>
        </w:numPr>
        <w:rPr>
          <w:b/>
        </w:rPr>
      </w:pPr>
      <w:r w:rsidRPr="001C1A58">
        <w:rPr>
          <w:b/>
        </w:rPr>
        <w:t>IZRAŽAVANJE CRTEŽOM</w:t>
      </w:r>
    </w:p>
    <w:p w:rsidR="0089456D" w:rsidRDefault="0089456D">
      <w:r>
        <w:t>DOVOLJAN – učenik teže razumijeva likovni problem, potrebna su dodatna pojašnjenja, crtež oskudan, nesigurnost u primjeni crtačkih tehnika</w:t>
      </w:r>
    </w:p>
    <w:p w:rsidR="0089456D" w:rsidRDefault="0089456D">
      <w:r>
        <w:t>DOBAR – učenik djelomično rješava likovni problem; crta najosnovnije prema zadanim smjernicama; potreban dodatni poticaj</w:t>
      </w:r>
    </w:p>
    <w:p w:rsidR="0089456D" w:rsidRDefault="0089456D">
      <w:r>
        <w:t>VRLO DOBAR- učenik razumijeva likovni problem i korektno izrađuje crtež; vrlo vješto koristi crtačke tehnike; ključne pojmove primjenjuje u rješavanju likovnog problema</w:t>
      </w:r>
    </w:p>
    <w:p w:rsidR="0089456D" w:rsidRDefault="0089456D">
      <w:r>
        <w:t>ODLIČAN – učenik s lakoćom razumijeva i rješava likovni problem; crtački izrazito bogat i raznovrstan; likovno rješenje originalno i cjelovito</w:t>
      </w:r>
    </w:p>
    <w:p w:rsidR="0089456D" w:rsidRDefault="0089456D"/>
    <w:p w:rsidR="0089456D" w:rsidRPr="001C1A58" w:rsidRDefault="0089456D" w:rsidP="0089456D">
      <w:pPr>
        <w:pStyle w:val="Odlomakpopisa"/>
        <w:numPr>
          <w:ilvl w:val="0"/>
          <w:numId w:val="1"/>
        </w:numPr>
        <w:rPr>
          <w:b/>
        </w:rPr>
      </w:pPr>
      <w:r w:rsidRPr="001C1A58">
        <w:rPr>
          <w:b/>
        </w:rPr>
        <w:t>TONSKO I KOLORISTIČKO IZRAŽAVANJE</w:t>
      </w:r>
    </w:p>
    <w:p w:rsidR="0089456D" w:rsidRDefault="0089456D" w:rsidP="0089456D">
      <w:r>
        <w:t>DOVOLJAN – učenik minimalno rješava likovni problem; zamjetna nesigurnost u primjeni slikarskih tehnika</w:t>
      </w:r>
    </w:p>
    <w:p w:rsidR="0089456D" w:rsidRDefault="0089456D" w:rsidP="0089456D">
      <w:r>
        <w:t>DOBAR- učenik djelomično rješava likovni problem; slika osnovno prema zadanim  smjernicama</w:t>
      </w:r>
    </w:p>
    <w:p w:rsidR="0089456D" w:rsidRDefault="0089456D" w:rsidP="0089456D">
      <w:r>
        <w:t>VRLO DOBAR – učeni korektno rješava likovne probleme, u zadanom vremenu; vješto koristi slikarske tehnike; vrlo dobar osjećaj za kolorističke harmonije</w:t>
      </w:r>
    </w:p>
    <w:p w:rsidR="0089456D" w:rsidRDefault="0089456D" w:rsidP="0089456D">
      <w:r>
        <w:t>ODLIČAN – učenik brzo uočava likovni problem; spretno koristi slikarski pribor i adekvatno primjenjuje zadane slikarske tehnike; dodatno razrađuje problem i iznalazi originalna rješenja;uravnotežena kompozicija</w:t>
      </w:r>
    </w:p>
    <w:p w:rsidR="0089456D" w:rsidRDefault="0089456D" w:rsidP="0089456D"/>
    <w:p w:rsidR="0089456D" w:rsidRPr="001C1A58" w:rsidRDefault="0089456D" w:rsidP="0089456D">
      <w:pPr>
        <w:pStyle w:val="Odlomakpopisa"/>
        <w:numPr>
          <w:ilvl w:val="0"/>
          <w:numId w:val="1"/>
        </w:numPr>
        <w:rPr>
          <w:b/>
        </w:rPr>
      </w:pPr>
      <w:r w:rsidRPr="001C1A58">
        <w:rPr>
          <w:b/>
        </w:rPr>
        <w:t>TRODIMENZIONALNO OBLIKOVANJE</w:t>
      </w:r>
    </w:p>
    <w:p w:rsidR="0089456D" w:rsidRDefault="00D801AF" w:rsidP="0089456D">
      <w:r>
        <w:t>DOVOLJAN – učenik slabo razumijeva likovni problem; nesigurno gradi i modelira u prostoru, ne ulaže dovoljno truda; zamjetna nesigurnost u uporabi pribora i materijala za prostorno oblikovanje</w:t>
      </w:r>
    </w:p>
    <w:p w:rsidR="00D801AF" w:rsidRDefault="00D801AF" w:rsidP="0089456D">
      <w:r>
        <w:t>DOBAR – učenik djelomično izrađuje prostorni rad, ostaje na osnovnoj razini rješavanja likovnog problema; pribor i materijal za prostorno oblikovanje dobro primjenjuje</w:t>
      </w:r>
    </w:p>
    <w:p w:rsidR="00FB52AA" w:rsidRDefault="00FB52AA" w:rsidP="0089456D">
      <w:r>
        <w:t>VRLO DOBAR – učeni vrlo vješto oblikuje u prostoru, vrlo spretno primjenjuje pribor i različite materijale; likovni problem rješava prema zadanim smjernicama; vrlo dobar osjećaj za stabilnu prostornu kompoziciju</w:t>
      </w:r>
    </w:p>
    <w:p w:rsidR="00FB52AA" w:rsidRDefault="00FB52AA" w:rsidP="0089456D">
      <w:r>
        <w:lastRenderedPageBreak/>
        <w:t>ODLIČAN – učenik s lakoćom gradi i modelira u prostoru, na originalan način rješava likovni problem; spretno koristi pribor za oblikovanje i materijal; vješto i kreativno oblikuje prostornu kompoziciju</w:t>
      </w:r>
    </w:p>
    <w:p w:rsidR="001C1A58" w:rsidRDefault="001C1A58" w:rsidP="0089456D"/>
    <w:p w:rsidR="001C1A58" w:rsidRDefault="001C1A58" w:rsidP="001C1A58">
      <w:pPr>
        <w:pStyle w:val="Odlomakpopisa"/>
        <w:numPr>
          <w:ilvl w:val="0"/>
          <w:numId w:val="1"/>
        </w:numPr>
        <w:rPr>
          <w:b/>
        </w:rPr>
      </w:pPr>
      <w:r w:rsidRPr="001C1A58">
        <w:rPr>
          <w:b/>
        </w:rPr>
        <w:t>GRAFIČKO IZRAŽAVANJE</w:t>
      </w:r>
    </w:p>
    <w:p w:rsidR="001C1A58" w:rsidRDefault="001C1A58" w:rsidP="001C1A58">
      <w:r>
        <w:t>DOVOLJAN</w:t>
      </w:r>
      <w:r w:rsidR="00192A4B">
        <w:t xml:space="preserve"> – učenik slabo razumijeva postupke u izradi grafike; minimalno obrađuje matricu; nije samostalan u otiskivanju grafičkog lista; </w:t>
      </w:r>
    </w:p>
    <w:p w:rsidR="00192A4B" w:rsidRDefault="00192A4B" w:rsidP="001C1A58">
      <w:r>
        <w:t>DOBAR – učenik je djelomično usvojio postupke u  izrade grafike; koristi pribor za obradu matrice, izrađuje najosnovnije; uz dodatnu pomoć otiskuje grafički list</w:t>
      </w:r>
    </w:p>
    <w:p w:rsidR="00192A4B" w:rsidRDefault="00271441" w:rsidP="001C1A58">
      <w:r>
        <w:t xml:space="preserve">VRLO DOBAR – učenik je usvojio postupke izrade grafike; vrlo vješto koristi pribor za izradu matrice; matricu izrađuje prema zadanim smjernicama, samostalno otiskuje grafički list </w:t>
      </w:r>
    </w:p>
    <w:p w:rsidR="00271441" w:rsidRDefault="00271441" w:rsidP="001C1A58">
      <w:r>
        <w:t>ODLIČAN – učeni je u potpunosti usvojio postupke izrade grafike; izrazito spretno izrađuje matricu i vješto otiskuje grafičke listove; matrica je kompozicijski zrela i uravnotežena</w:t>
      </w:r>
    </w:p>
    <w:p w:rsidR="00271441" w:rsidRDefault="00271441" w:rsidP="001C1A58"/>
    <w:p w:rsidR="00271441" w:rsidRDefault="00271441" w:rsidP="00271441">
      <w:pPr>
        <w:pStyle w:val="Odlomakpopisa"/>
        <w:numPr>
          <w:ilvl w:val="0"/>
          <w:numId w:val="1"/>
        </w:numPr>
        <w:rPr>
          <w:b/>
        </w:rPr>
      </w:pPr>
      <w:r w:rsidRPr="00271441">
        <w:rPr>
          <w:b/>
        </w:rPr>
        <w:t>RAZUMIJEVANJE I VREDNOVANJE ODNOVNIH ODNOSA U LIKOVNOUMJETNIČKOM DJELU</w:t>
      </w:r>
    </w:p>
    <w:p w:rsidR="00271441" w:rsidRDefault="00271441" w:rsidP="00271441">
      <w:r>
        <w:t>DOVOLJAN – učenik teško usvaja ključne pojmove; ne uspijeva vrednovati osnovne odnose u likovnom djelu</w:t>
      </w:r>
    </w:p>
    <w:p w:rsidR="00271441" w:rsidRDefault="00271441" w:rsidP="00271441">
      <w:r>
        <w:t>DOBAR – učenik prepoznaje pojedine ključne pojmove, teže ih primjenjuje u postupku vrednovanja; slabije usvojio osnove likovnog jezika</w:t>
      </w:r>
    </w:p>
    <w:p w:rsidR="00271441" w:rsidRDefault="00271441" w:rsidP="00271441">
      <w:r>
        <w:t>VRLO DOBAR – učenik je vrlo dobro usvojio ključne pojmove; uspijeva uz dodatnu pomoć odrediti osnovne odnose u umjetničkom djelu i provesti vrednovanje</w:t>
      </w:r>
    </w:p>
    <w:p w:rsidR="00271441" w:rsidRPr="00271441" w:rsidRDefault="00271441" w:rsidP="00271441">
      <w:r>
        <w:t>ODLIČAN – učenik je s razumijevanjem usvojio ključne pojmove i uspješno ih primjenjuje u analizi likovnog uratka; zrelo i kritički prosuđuje estetsku vrijednost likovnog rada i umjetničkog djela</w:t>
      </w:r>
    </w:p>
    <w:p w:rsidR="001C1A58" w:rsidRDefault="001C1A58" w:rsidP="001C1A58">
      <w:pPr>
        <w:pStyle w:val="Odlomakpopisa"/>
        <w:rPr>
          <w:b/>
        </w:rPr>
      </w:pPr>
    </w:p>
    <w:p w:rsidR="001C1A58" w:rsidRPr="001C1A58" w:rsidRDefault="001C1A58" w:rsidP="001C1A58">
      <w:pPr>
        <w:pStyle w:val="Odlomakpopisa"/>
        <w:rPr>
          <w:b/>
        </w:rPr>
      </w:pPr>
    </w:p>
    <w:p w:rsidR="0089456D" w:rsidRDefault="0089456D" w:rsidP="0089456D"/>
    <w:p w:rsidR="0089456D" w:rsidRDefault="0089456D"/>
    <w:p w:rsidR="00EC524A" w:rsidRDefault="00EC524A"/>
    <w:p w:rsidR="00EC524A" w:rsidRDefault="00EC524A"/>
    <w:p w:rsidR="00EC524A" w:rsidRDefault="00EC524A"/>
    <w:p w:rsidR="00EC524A" w:rsidRDefault="00EC524A"/>
    <w:p w:rsidR="00EC524A" w:rsidRDefault="00EC524A"/>
    <w:p w:rsidR="00EC524A" w:rsidRDefault="00EC524A"/>
    <w:sectPr w:rsidR="00EC524A" w:rsidSect="002C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DF8"/>
    <w:multiLevelType w:val="hybridMultilevel"/>
    <w:tmpl w:val="110C7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2205"/>
    <w:multiLevelType w:val="hybridMultilevel"/>
    <w:tmpl w:val="110C7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56D"/>
    <w:rsid w:val="00192A4B"/>
    <w:rsid w:val="001C1A58"/>
    <w:rsid w:val="00271441"/>
    <w:rsid w:val="002C1DC3"/>
    <w:rsid w:val="00516BEE"/>
    <w:rsid w:val="0089456D"/>
    <w:rsid w:val="00BD30B8"/>
    <w:rsid w:val="00D801AF"/>
    <w:rsid w:val="00EC524A"/>
    <w:rsid w:val="00FB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D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Učenik</cp:lastModifiedBy>
  <cp:revision>2</cp:revision>
  <dcterms:created xsi:type="dcterms:W3CDTF">2019-01-23T09:50:00Z</dcterms:created>
  <dcterms:modified xsi:type="dcterms:W3CDTF">2019-01-23T09:50:00Z</dcterms:modified>
</cp:coreProperties>
</file>